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4"/>
        <w:gridCol w:w="5847"/>
      </w:tblGrid>
      <w:tr w:rsidR="00717C9F" w14:paraId="3195CC18" w14:textId="77777777" w:rsidTr="00717C9F">
        <w:tc>
          <w:tcPr>
            <w:tcW w:w="8921" w:type="dxa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A99A6B" w14:textId="77777777" w:rsidR="00717C9F" w:rsidRDefault="00717C9F">
            <w:pPr>
              <w:shd w:val="clear" w:color="auto" w:fill="DFDFDF"/>
              <w:spacing w:after="40" w:line="384" w:lineRule="atLeast"/>
              <w:ind w:left="-40" w:right="-40"/>
              <w:rPr>
                <w:rFonts w:ascii="Verdana" w:hAnsi="Verdana"/>
                <w:b/>
                <w:bCs/>
                <w:color w:val="004080"/>
                <w:sz w:val="18"/>
                <w:szCs w:val="18"/>
                <w:lang w:eastAsia="en-AU"/>
              </w:rPr>
            </w:pPr>
            <w:r>
              <w:rPr>
                <w:rFonts w:ascii="Verdana" w:hAnsi="Verdana"/>
                <w:b/>
                <w:bCs/>
                <w:color w:val="004080"/>
                <w:sz w:val="18"/>
                <w:szCs w:val="18"/>
                <w:lang w:eastAsia="en-AU"/>
              </w:rPr>
              <w:t>Core units of competency </w:t>
            </w:r>
          </w:p>
        </w:tc>
      </w:tr>
      <w:tr w:rsidR="00717C9F" w14:paraId="3B028BD6" w14:textId="77777777" w:rsidTr="00717C9F">
        <w:tc>
          <w:tcPr>
            <w:tcW w:w="3074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C38AA9" w14:textId="77777777" w:rsidR="00717C9F" w:rsidRDefault="00717C9F">
            <w:pPr>
              <w:spacing w:before="30" w:after="30" w:line="384" w:lineRule="atLeast"/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696969"/>
                <w:sz w:val="18"/>
                <w:szCs w:val="18"/>
                <w:lang w:eastAsia="en-AU"/>
              </w:rPr>
              <w:t>Unit code</w:t>
            </w:r>
            <w:r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AB5C59" w14:textId="77777777" w:rsidR="00717C9F" w:rsidRDefault="00717C9F">
            <w:pPr>
              <w:spacing w:before="30" w:after="30" w:line="384" w:lineRule="atLeast"/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696969"/>
                <w:sz w:val="18"/>
                <w:szCs w:val="18"/>
                <w:lang w:eastAsia="en-AU"/>
              </w:rPr>
              <w:t>Unit title</w:t>
            </w:r>
            <w:r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  <w:t> </w:t>
            </w:r>
          </w:p>
        </w:tc>
      </w:tr>
      <w:tr w:rsidR="00717C9F" w14:paraId="00845C56" w14:textId="77777777" w:rsidTr="00717C9F">
        <w:tc>
          <w:tcPr>
            <w:tcW w:w="3074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BB71D9" w14:textId="77777777" w:rsidR="00717C9F" w:rsidRDefault="00717C9F">
            <w:pPr>
              <w:spacing w:before="30" w:after="30" w:line="384" w:lineRule="atLeast"/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</w:pPr>
            <w:r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  <w:t>RIIENV201D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0B7B42" w14:textId="77777777" w:rsidR="00717C9F" w:rsidRDefault="00717C9F">
            <w:pPr>
              <w:spacing w:before="30" w:after="30" w:line="384" w:lineRule="atLeast"/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</w:pPr>
            <w:r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  <w:t>Identify and assess environmental and heritage concerns</w:t>
            </w:r>
          </w:p>
        </w:tc>
      </w:tr>
      <w:tr w:rsidR="00717C9F" w14:paraId="7474C2AF" w14:textId="77777777" w:rsidTr="00717C9F">
        <w:tc>
          <w:tcPr>
            <w:tcW w:w="3074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D6FC0C" w14:textId="77777777" w:rsidR="00717C9F" w:rsidRDefault="00717C9F">
            <w:pPr>
              <w:spacing w:before="30" w:after="30" w:line="384" w:lineRule="atLeast"/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</w:pPr>
            <w:r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  <w:t>RIIRIS301D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904A08" w14:textId="77777777" w:rsidR="00717C9F" w:rsidRDefault="00717C9F">
            <w:pPr>
              <w:spacing w:before="30" w:after="30" w:line="384" w:lineRule="atLeast"/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</w:pPr>
            <w:r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  <w:t>Apply risk management processes</w:t>
            </w:r>
          </w:p>
        </w:tc>
      </w:tr>
      <w:tr w:rsidR="00717C9F" w14:paraId="22953E46" w14:textId="77777777" w:rsidTr="00717C9F">
        <w:tc>
          <w:tcPr>
            <w:tcW w:w="3074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5DB31B" w14:textId="77777777" w:rsidR="00717C9F" w:rsidRDefault="00717C9F">
            <w:pPr>
              <w:spacing w:before="30" w:after="30" w:line="384" w:lineRule="atLeast"/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</w:pPr>
            <w:r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  <w:t>RIIWHS201D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ACE335" w14:textId="77777777" w:rsidR="00717C9F" w:rsidRDefault="00717C9F">
            <w:pPr>
              <w:spacing w:before="30" w:after="30" w:line="384" w:lineRule="atLeast"/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</w:pPr>
            <w:r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  <w:t>Work safely and follow WHS policies and procedures</w:t>
            </w:r>
          </w:p>
        </w:tc>
      </w:tr>
      <w:tr w:rsidR="00717C9F" w14:paraId="7EB2114A" w14:textId="77777777" w:rsidTr="00717C9F">
        <w:tc>
          <w:tcPr>
            <w:tcW w:w="8921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82CAFC" w14:textId="77777777" w:rsidR="00717C9F" w:rsidRDefault="00717C9F">
            <w:pPr>
              <w:spacing w:before="240"/>
              <w:rPr>
                <w:rFonts w:ascii="Arial" w:hAnsi="Arial" w:cs="Arial"/>
                <w:b/>
                <w:bCs/>
                <w:color w:val="29379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293790"/>
                <w:sz w:val="20"/>
                <w:szCs w:val="20"/>
                <w:lang w:eastAsia="en-AU"/>
              </w:rPr>
              <w:t>Electives </w:t>
            </w:r>
          </w:p>
        </w:tc>
      </w:tr>
      <w:tr w:rsidR="00717C9F" w14:paraId="26BC048D" w14:textId="77777777" w:rsidTr="00717C9F">
        <w:tc>
          <w:tcPr>
            <w:tcW w:w="8921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4E4BBB" w14:textId="77777777" w:rsidR="00717C9F" w:rsidRDefault="00717C9F">
            <w:pPr>
              <w:spacing w:before="240"/>
              <w:rPr>
                <w:rFonts w:ascii="Arial" w:hAnsi="Arial" w:cs="Arial"/>
                <w:b/>
                <w:bCs/>
                <w:color w:val="29379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293790"/>
                <w:sz w:val="20"/>
                <w:szCs w:val="20"/>
                <w:lang w:eastAsia="en-AU"/>
              </w:rPr>
              <w:t>Group A </w:t>
            </w:r>
          </w:p>
        </w:tc>
      </w:tr>
      <w:tr w:rsidR="00717C9F" w14:paraId="32C0DE80" w14:textId="77777777" w:rsidTr="00717C9F">
        <w:tc>
          <w:tcPr>
            <w:tcW w:w="3074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0750DE" w14:textId="77777777" w:rsidR="00717C9F" w:rsidRDefault="00717C9F">
            <w:pPr>
              <w:spacing w:before="30" w:after="30" w:line="384" w:lineRule="atLeast"/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696969"/>
                <w:sz w:val="18"/>
                <w:szCs w:val="18"/>
                <w:lang w:eastAsia="en-AU"/>
              </w:rPr>
              <w:t>Unit code</w:t>
            </w:r>
            <w:r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B61E9B" w14:textId="77777777" w:rsidR="00717C9F" w:rsidRDefault="00717C9F">
            <w:pPr>
              <w:spacing w:before="30" w:after="30" w:line="384" w:lineRule="atLeast"/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696969"/>
                <w:sz w:val="18"/>
                <w:szCs w:val="18"/>
                <w:lang w:eastAsia="en-AU"/>
              </w:rPr>
              <w:t>Unit title</w:t>
            </w:r>
            <w:r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  <w:t> </w:t>
            </w:r>
          </w:p>
        </w:tc>
      </w:tr>
      <w:tr w:rsidR="00717C9F" w14:paraId="4BB23385" w14:textId="77777777" w:rsidTr="00717C9F">
        <w:tc>
          <w:tcPr>
            <w:tcW w:w="3074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24A533" w14:textId="77777777" w:rsidR="00717C9F" w:rsidRDefault="00717C9F">
            <w:pPr>
              <w:spacing w:before="30" w:after="30" w:line="384" w:lineRule="atLeast"/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</w:pPr>
            <w:r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  <w:t>RIICOM302D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E2610F" w14:textId="77777777" w:rsidR="00717C9F" w:rsidRDefault="00717C9F">
            <w:pPr>
              <w:spacing w:before="30" w:after="30" w:line="384" w:lineRule="atLeast"/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</w:pPr>
            <w:r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  <w:t>Communicate workplace information</w:t>
            </w:r>
          </w:p>
        </w:tc>
      </w:tr>
      <w:tr w:rsidR="00717C9F" w14:paraId="622501B5" w14:textId="77777777" w:rsidTr="00717C9F">
        <w:tc>
          <w:tcPr>
            <w:tcW w:w="8921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6F6291" w14:textId="77777777" w:rsidR="00717C9F" w:rsidRDefault="00717C9F">
            <w:pPr>
              <w:spacing w:before="240"/>
              <w:rPr>
                <w:rFonts w:ascii="Arial" w:hAnsi="Arial" w:cs="Arial"/>
                <w:b/>
                <w:bCs/>
                <w:color w:val="29379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293790"/>
                <w:sz w:val="20"/>
                <w:szCs w:val="20"/>
                <w:lang w:eastAsia="en-AU"/>
              </w:rPr>
              <w:t>Group B</w:t>
            </w:r>
          </w:p>
        </w:tc>
      </w:tr>
      <w:tr w:rsidR="00717C9F" w14:paraId="1FC6EAED" w14:textId="77777777" w:rsidTr="00717C9F">
        <w:tc>
          <w:tcPr>
            <w:tcW w:w="3074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BF5CF6" w14:textId="77777777" w:rsidR="00717C9F" w:rsidRDefault="00717C9F">
            <w:pPr>
              <w:spacing w:before="30" w:after="30" w:line="384" w:lineRule="atLeast"/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696969"/>
                <w:sz w:val="18"/>
                <w:szCs w:val="18"/>
                <w:lang w:eastAsia="en-AU"/>
              </w:rPr>
              <w:t>Unit code</w:t>
            </w:r>
            <w:r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5E2BE7" w14:textId="77777777" w:rsidR="00717C9F" w:rsidRDefault="00717C9F">
            <w:pPr>
              <w:spacing w:before="30" w:after="30" w:line="384" w:lineRule="atLeast"/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696969"/>
                <w:sz w:val="18"/>
                <w:szCs w:val="18"/>
                <w:lang w:eastAsia="en-AU"/>
              </w:rPr>
              <w:t>Unit title</w:t>
            </w:r>
            <w:r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  <w:t> </w:t>
            </w:r>
          </w:p>
        </w:tc>
      </w:tr>
      <w:tr w:rsidR="00717C9F" w14:paraId="4F5AF6C5" w14:textId="77777777" w:rsidTr="00717C9F">
        <w:tc>
          <w:tcPr>
            <w:tcW w:w="3074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2F4DCE" w14:textId="77777777" w:rsidR="00717C9F" w:rsidRDefault="00717C9F">
            <w:pPr>
              <w:spacing w:before="30" w:after="30" w:line="384" w:lineRule="atLeast"/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</w:pPr>
            <w:r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  <w:t>RIIQUA201D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C8AB29" w14:textId="77777777" w:rsidR="00717C9F" w:rsidRDefault="00717C9F">
            <w:pPr>
              <w:spacing w:before="30" w:after="30" w:line="384" w:lineRule="atLeast"/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</w:pPr>
            <w:r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  <w:t>Maintain and monitor site quality standards</w:t>
            </w:r>
          </w:p>
        </w:tc>
      </w:tr>
      <w:tr w:rsidR="00717C9F" w14:paraId="458F9A57" w14:textId="77777777" w:rsidTr="00717C9F">
        <w:tc>
          <w:tcPr>
            <w:tcW w:w="8921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B9CA37" w14:textId="77777777" w:rsidR="00717C9F" w:rsidRDefault="00717C9F">
            <w:pPr>
              <w:spacing w:before="240"/>
              <w:rPr>
                <w:rFonts w:ascii="Arial" w:hAnsi="Arial" w:cs="Arial"/>
                <w:b/>
                <w:bCs/>
                <w:color w:val="29379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293790"/>
                <w:sz w:val="20"/>
                <w:szCs w:val="20"/>
                <w:lang w:eastAsia="en-AU"/>
              </w:rPr>
              <w:t>Group C</w:t>
            </w:r>
          </w:p>
        </w:tc>
      </w:tr>
      <w:tr w:rsidR="00717C9F" w14:paraId="0EE30E99" w14:textId="77777777" w:rsidTr="00717C9F">
        <w:tc>
          <w:tcPr>
            <w:tcW w:w="3074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20C6E9" w14:textId="77777777" w:rsidR="00717C9F" w:rsidRDefault="00717C9F">
            <w:pPr>
              <w:spacing w:before="30" w:after="30" w:line="384" w:lineRule="atLeast"/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696969"/>
                <w:sz w:val="18"/>
                <w:szCs w:val="18"/>
                <w:lang w:eastAsia="en-AU"/>
              </w:rPr>
              <w:t>Unit code</w:t>
            </w:r>
            <w:r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7BA12D" w14:textId="77777777" w:rsidR="00717C9F" w:rsidRDefault="00717C9F">
            <w:pPr>
              <w:spacing w:before="30" w:after="30" w:line="384" w:lineRule="atLeast"/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696969"/>
                <w:sz w:val="18"/>
                <w:szCs w:val="18"/>
                <w:lang w:eastAsia="en-AU"/>
              </w:rPr>
              <w:t>Unit title</w:t>
            </w:r>
            <w:r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  <w:t> </w:t>
            </w:r>
          </w:p>
        </w:tc>
      </w:tr>
      <w:tr w:rsidR="00717C9F" w14:paraId="1D7E93B2" w14:textId="77777777" w:rsidTr="00717C9F">
        <w:tc>
          <w:tcPr>
            <w:tcW w:w="3074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B3AF7E" w14:textId="77777777" w:rsidR="00717C9F" w:rsidRDefault="00717C9F">
            <w:pPr>
              <w:spacing w:before="30" w:after="30" w:line="384" w:lineRule="atLeast"/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</w:pPr>
            <w:r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  <w:t>RIIMPO206D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603930" w14:textId="77777777" w:rsidR="00717C9F" w:rsidRDefault="00717C9F">
            <w:pPr>
              <w:spacing w:before="30" w:after="30" w:line="384" w:lineRule="atLeast"/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</w:pPr>
            <w:r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  <w:t>Conduct bulk water truck operations</w:t>
            </w:r>
          </w:p>
        </w:tc>
      </w:tr>
      <w:tr w:rsidR="00717C9F" w14:paraId="14050C58" w14:textId="77777777" w:rsidTr="00717C9F">
        <w:tc>
          <w:tcPr>
            <w:tcW w:w="3074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F4E26B" w14:textId="77777777" w:rsidR="00717C9F" w:rsidRDefault="00717C9F">
            <w:pPr>
              <w:spacing w:before="30" w:after="30" w:line="384" w:lineRule="atLeast"/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</w:pPr>
            <w:r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  <w:t>RIIMPO301E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9ED2AE" w14:textId="77777777" w:rsidR="00717C9F" w:rsidRDefault="00717C9F">
            <w:pPr>
              <w:spacing w:before="30" w:after="30" w:line="384" w:lineRule="atLeast"/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</w:pPr>
            <w:r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  <w:t>Conduct hydraulic excavator operations</w:t>
            </w:r>
          </w:p>
        </w:tc>
      </w:tr>
      <w:tr w:rsidR="00717C9F" w14:paraId="7115E346" w14:textId="77777777" w:rsidTr="00717C9F">
        <w:tc>
          <w:tcPr>
            <w:tcW w:w="3074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B7491D" w14:textId="77777777" w:rsidR="00717C9F" w:rsidRDefault="00717C9F">
            <w:pPr>
              <w:spacing w:before="30" w:after="30" w:line="384" w:lineRule="atLeast"/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</w:pPr>
            <w:r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  <w:t>RIIMPO304E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7C9967" w14:textId="77777777" w:rsidR="00717C9F" w:rsidRDefault="00717C9F">
            <w:pPr>
              <w:spacing w:before="30" w:after="30" w:line="384" w:lineRule="atLeast"/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</w:pPr>
            <w:r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  <w:t>Conduct wheel loader operations</w:t>
            </w:r>
          </w:p>
        </w:tc>
      </w:tr>
      <w:tr w:rsidR="00717C9F" w14:paraId="46A0006C" w14:textId="77777777" w:rsidTr="00717C9F">
        <w:tc>
          <w:tcPr>
            <w:tcW w:w="3074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BCF2FB" w14:textId="77777777" w:rsidR="00717C9F" w:rsidRDefault="00717C9F">
            <w:pPr>
              <w:spacing w:before="30" w:after="30" w:line="384" w:lineRule="atLeast"/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</w:pPr>
            <w:r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  <w:t>RIIMPO310F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C27F72" w14:textId="77777777" w:rsidR="00717C9F" w:rsidRDefault="00717C9F">
            <w:pPr>
              <w:spacing w:before="30" w:after="30" w:line="384" w:lineRule="atLeast"/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</w:pPr>
            <w:r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  <w:t>Conduct grader operations</w:t>
            </w:r>
          </w:p>
        </w:tc>
      </w:tr>
      <w:tr w:rsidR="00717C9F" w14:paraId="4C30CE9D" w14:textId="77777777" w:rsidTr="00717C9F">
        <w:tc>
          <w:tcPr>
            <w:tcW w:w="3074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3CF812" w14:textId="77777777" w:rsidR="00717C9F" w:rsidRDefault="00717C9F">
            <w:pPr>
              <w:spacing w:before="30" w:after="30" w:line="384" w:lineRule="atLeast"/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</w:pPr>
            <w:r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  <w:t>RIIMPO338E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056CEE" w14:textId="77777777" w:rsidR="00717C9F" w:rsidRDefault="00717C9F">
            <w:pPr>
              <w:spacing w:before="30" w:after="30" w:line="384" w:lineRule="atLeast"/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</w:pPr>
            <w:r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  <w:t>Conduct rigid haul truck operations</w:t>
            </w:r>
          </w:p>
        </w:tc>
      </w:tr>
      <w:tr w:rsidR="00717C9F" w14:paraId="6A82DBBE" w14:textId="77777777" w:rsidTr="00717C9F">
        <w:tc>
          <w:tcPr>
            <w:tcW w:w="8921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7339F3" w14:textId="77777777" w:rsidR="00717C9F" w:rsidRDefault="00717C9F">
            <w:pPr>
              <w:spacing w:before="240"/>
              <w:rPr>
                <w:rFonts w:ascii="Arial" w:hAnsi="Arial" w:cs="Arial"/>
                <w:b/>
                <w:bCs/>
                <w:color w:val="29379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293790"/>
                <w:sz w:val="20"/>
                <w:szCs w:val="20"/>
                <w:lang w:eastAsia="en-AU"/>
              </w:rPr>
              <w:t>Group D</w:t>
            </w:r>
          </w:p>
        </w:tc>
      </w:tr>
      <w:tr w:rsidR="00717C9F" w14:paraId="6C3AB9B3" w14:textId="77777777" w:rsidTr="00717C9F">
        <w:tc>
          <w:tcPr>
            <w:tcW w:w="3074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34F844" w14:textId="77777777" w:rsidR="00717C9F" w:rsidRDefault="00717C9F">
            <w:pPr>
              <w:spacing w:before="30" w:after="30" w:line="384" w:lineRule="atLeast"/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696969"/>
                <w:sz w:val="18"/>
                <w:szCs w:val="18"/>
                <w:lang w:eastAsia="en-AU"/>
              </w:rPr>
              <w:t>Unit code</w:t>
            </w:r>
            <w:r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25264A" w14:textId="77777777" w:rsidR="00717C9F" w:rsidRDefault="00717C9F">
            <w:pPr>
              <w:spacing w:before="30" w:after="30" w:line="384" w:lineRule="atLeast"/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696969"/>
                <w:sz w:val="18"/>
                <w:szCs w:val="18"/>
                <w:lang w:eastAsia="en-AU"/>
              </w:rPr>
              <w:t>Unit title</w:t>
            </w:r>
            <w:r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  <w:t> </w:t>
            </w:r>
          </w:p>
        </w:tc>
      </w:tr>
      <w:tr w:rsidR="00717C9F" w14:paraId="59D85F7F" w14:textId="77777777" w:rsidTr="00717C9F">
        <w:tc>
          <w:tcPr>
            <w:tcW w:w="3074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F2F98C" w14:textId="77777777" w:rsidR="00717C9F" w:rsidRDefault="00717C9F">
            <w:pPr>
              <w:spacing w:before="30" w:after="30" w:line="384" w:lineRule="atLeast"/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</w:pPr>
            <w:r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  <w:t>BSBINN301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5C2A87" w14:textId="77777777" w:rsidR="00717C9F" w:rsidRDefault="00717C9F">
            <w:pPr>
              <w:spacing w:before="30" w:after="30" w:line="384" w:lineRule="atLeast"/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</w:pPr>
            <w:r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  <w:t>Promote innovation in a team environment</w:t>
            </w:r>
          </w:p>
        </w:tc>
      </w:tr>
      <w:tr w:rsidR="00717C9F" w14:paraId="4AD58555" w14:textId="77777777" w:rsidTr="00717C9F">
        <w:tc>
          <w:tcPr>
            <w:tcW w:w="3074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D47EE6" w14:textId="77777777" w:rsidR="00717C9F" w:rsidRDefault="00717C9F">
            <w:pPr>
              <w:spacing w:before="30" w:after="30" w:line="384" w:lineRule="atLeast"/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</w:pPr>
            <w:r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  <w:t>HLTAID003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152FBE" w14:textId="77777777" w:rsidR="00717C9F" w:rsidRDefault="00717C9F">
            <w:pPr>
              <w:spacing w:before="30" w:after="30" w:line="384" w:lineRule="atLeast"/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</w:pPr>
            <w:r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  <w:t>Provide first aid</w:t>
            </w:r>
          </w:p>
        </w:tc>
      </w:tr>
      <w:tr w:rsidR="00717C9F" w14:paraId="3E477627" w14:textId="77777777" w:rsidTr="00717C9F">
        <w:tc>
          <w:tcPr>
            <w:tcW w:w="3074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68EAA3" w14:textId="77777777" w:rsidR="00717C9F" w:rsidRDefault="00717C9F">
            <w:pPr>
              <w:spacing w:before="30" w:after="30" w:line="384" w:lineRule="atLeast"/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</w:pPr>
            <w:r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  <w:t>MSMWHS201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FE6A78" w14:textId="77777777" w:rsidR="00717C9F" w:rsidRDefault="00717C9F">
            <w:pPr>
              <w:spacing w:before="30" w:after="30" w:line="384" w:lineRule="atLeast"/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</w:pPr>
            <w:r>
              <w:rPr>
                <w:rFonts w:ascii="Verdana" w:hAnsi="Verdana"/>
                <w:color w:val="696969"/>
                <w:sz w:val="18"/>
                <w:szCs w:val="18"/>
                <w:lang w:eastAsia="en-AU"/>
              </w:rPr>
              <w:t>Conduct Hazard analysis</w:t>
            </w:r>
          </w:p>
        </w:tc>
      </w:tr>
    </w:tbl>
    <w:p w14:paraId="02F865DD" w14:textId="77777777" w:rsidR="00717C9F" w:rsidRDefault="00717C9F"/>
    <w:sectPr w:rsidR="00717C9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713E5" w14:textId="77777777" w:rsidR="00166D37" w:rsidRDefault="00166D37" w:rsidP="00717C9F">
      <w:r>
        <w:separator/>
      </w:r>
    </w:p>
  </w:endnote>
  <w:endnote w:type="continuationSeparator" w:id="0">
    <w:p w14:paraId="1B872702" w14:textId="77777777" w:rsidR="00166D37" w:rsidRDefault="00166D37" w:rsidP="0071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B3EEF" w14:textId="77777777" w:rsidR="00166D37" w:rsidRDefault="00166D37" w:rsidP="00717C9F">
      <w:r>
        <w:separator/>
      </w:r>
    </w:p>
  </w:footnote>
  <w:footnote w:type="continuationSeparator" w:id="0">
    <w:p w14:paraId="59122B47" w14:textId="77777777" w:rsidR="00166D37" w:rsidRDefault="00166D37" w:rsidP="00717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0388" w14:textId="2007765A" w:rsidR="00717C9F" w:rsidRPr="00717C9F" w:rsidRDefault="00717C9F" w:rsidP="00717C9F">
    <w:pPr>
      <w:pStyle w:val="Header"/>
      <w:jc w:val="center"/>
      <w:rPr>
        <w:b/>
        <w:bCs/>
        <w:sz w:val="28"/>
        <w:szCs w:val="28"/>
      </w:rPr>
    </w:pPr>
    <w:r w:rsidRPr="00717C9F">
      <w:rPr>
        <w:b/>
        <w:bCs/>
        <w:sz w:val="28"/>
        <w:szCs w:val="28"/>
      </w:rPr>
      <w:t>Trainee Surface Extraction Operations (Qualifications BGC Quarries)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9F"/>
    <w:rsid w:val="00166D37"/>
    <w:rsid w:val="0071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04FE5"/>
  <w15:chartTrackingRefBased/>
  <w15:docId w15:val="{C0ECF586-4680-49AD-B7FE-09163444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C9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C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C9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17C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C9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Dix</dc:creator>
  <cp:keywords/>
  <dc:description/>
  <cp:lastModifiedBy>Graeme Dix</cp:lastModifiedBy>
  <cp:revision>1</cp:revision>
  <dcterms:created xsi:type="dcterms:W3CDTF">2022-01-18T05:08:00Z</dcterms:created>
  <dcterms:modified xsi:type="dcterms:W3CDTF">2022-01-18T05:11:00Z</dcterms:modified>
</cp:coreProperties>
</file>